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B75652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NWIT-22-09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821A24" w:rsidP="00B75652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>202</w:t>
            </w:r>
            <w:r w:rsidR="00B75652">
              <w:rPr>
                <w:rFonts w:ascii="Times New Roman" w:hAnsi="Times New Roman"/>
                <w:b/>
                <w:sz w:val="24"/>
                <w:lang w:val="en-GB"/>
              </w:rPr>
              <w:t>2</w:t>
            </w:r>
            <w:bookmarkStart w:id="1" w:name="_GoBack"/>
            <w:bookmarkEnd w:id="1"/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 xml:space="preserve"> </w:t>
            </w:r>
            <w:r w:rsidR="00616C8F">
              <w:rPr>
                <w:rFonts w:ascii="Times New Roman" w:hAnsi="Times New Roman"/>
                <w:b/>
                <w:sz w:val="24"/>
                <w:lang w:val="en-GB"/>
              </w:rPr>
              <w:t xml:space="preserve">Sewer CCTV Inspection </w:t>
            </w:r>
            <w:r w:rsidRPr="00821A24">
              <w:rPr>
                <w:rFonts w:ascii="Times New Roman" w:hAnsi="Times New Roman"/>
                <w:b/>
                <w:sz w:val="24"/>
                <w:lang w:val="en-GB"/>
              </w:rPr>
              <w:t>Program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B75652">
              <w:rPr>
                <w:rFonts w:ascii="Times New Roman" w:hAnsi="Times New Roman"/>
                <w:szCs w:val="22"/>
                <w:lang w:val="en-GB"/>
              </w:rPr>
            </w:r>
            <w:r w:rsidR="00B7565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B75652">
              <w:rPr>
                <w:rFonts w:ascii="Times New Roman" w:hAnsi="Times New Roman"/>
                <w:szCs w:val="22"/>
                <w:lang w:val="en-GB"/>
              </w:rPr>
            </w:r>
            <w:r w:rsidR="00B7565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55514C"/>
    <w:rsid w:val="005A2DD1"/>
    <w:rsid w:val="005B4DEB"/>
    <w:rsid w:val="005C22F9"/>
    <w:rsid w:val="005C7213"/>
    <w:rsid w:val="005E1E20"/>
    <w:rsid w:val="00616C8F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8563B"/>
    <w:rsid w:val="00AD2ED1"/>
    <w:rsid w:val="00AE1E00"/>
    <w:rsid w:val="00B75652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4FCA0489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109</Words>
  <Characters>797</Characters>
  <Application>Microsoft Office Word</Application>
  <DocSecurity>0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883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2022-04-25T17:27:00Z</dcterms:created>
  <dcterms:modified xsi:type="dcterms:W3CDTF">2022-04-25T17:27:00Z</dcterms:modified>
</cp:coreProperties>
</file>