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EC6D2B" w:rsidP="002C5A53">
            <w:pPr>
              <w:rPr>
                <w:rFonts w:ascii="Times New Roman" w:hAnsi="Times New Roman"/>
                <w:b/>
              </w:rPr>
            </w:pPr>
            <w:r w:rsidRPr="00EC6D2B">
              <w:rPr>
                <w:rFonts w:ascii="Times New Roman" w:hAnsi="Times New Roman"/>
                <w:b/>
              </w:rPr>
              <w:t>NWRFP-21-16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A44FF4" w:rsidP="0090252F">
            <w:pPr>
              <w:rPr>
                <w:rFonts w:ascii="Times New Roman" w:hAnsi="Times New Roman"/>
                <w:b/>
                <w:szCs w:val="22"/>
              </w:rPr>
            </w:pPr>
            <w:r w:rsidRPr="00A44FF4">
              <w:rPr>
                <w:rFonts w:ascii="Times New Roman" w:hAnsi="Times New Roman"/>
                <w:b/>
                <w:szCs w:val="22"/>
              </w:rPr>
              <w:t>Outreach, Referral, and Advocacy Services For Persons Experiencing Homelessness or At Extreme Risk of Homelessness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  <w:bookmarkStart w:id="1" w:name="_GoBack"/>
            <w:bookmarkEnd w:id="1"/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EC6D2B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EC6D2B" w:rsidRPr="00105412" w:rsidRDefault="00EC6D2B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A44FF4">
              <w:rPr>
                <w:rFonts w:ascii="Times New Roman" w:hAnsi="Times New Roman"/>
                <w:szCs w:val="22"/>
              </w:rPr>
            </w:r>
            <w:r w:rsidR="00A44FF4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A44FF4">
              <w:rPr>
                <w:rFonts w:ascii="Times New Roman" w:hAnsi="Times New Roman"/>
                <w:szCs w:val="22"/>
              </w:rPr>
            </w:r>
            <w:r w:rsidR="00A44FF4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D2B" w:rsidRDefault="00EC6D2B">
      <w:r>
        <w:separator/>
      </w:r>
    </w:p>
  </w:endnote>
  <w:endnote w:type="continuationSeparator" w:id="0">
    <w:p w:rsidR="00EC6D2B" w:rsidRDefault="00EC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D2B" w:rsidRDefault="00EC6D2B">
      <w:r>
        <w:separator/>
      </w:r>
    </w:p>
  </w:footnote>
  <w:footnote w:type="continuationSeparator" w:id="0">
    <w:p w:rsidR="00EC6D2B" w:rsidRDefault="00EC6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D2B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44FF4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C6D2B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82608C"/>
  <w15:docId w15:val="{58F93C29-B6AE-4D81-84E7-10C39BCA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19</TotalTime>
  <Pages>1</Pages>
  <Words>119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999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2021-04-23T15:51:00Z</dcterms:created>
  <dcterms:modified xsi:type="dcterms:W3CDTF">2021-04-23T16:12:00Z</dcterms:modified>
</cp:coreProperties>
</file>