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0B39AC" w:rsidP="002C5A53">
            <w:pPr>
              <w:rPr>
                <w:rFonts w:ascii="Times New Roman" w:hAnsi="Times New Roman"/>
                <w:b/>
              </w:rPr>
            </w:pPr>
            <w:r w:rsidRPr="000B39AC">
              <w:rPr>
                <w:rFonts w:ascii="Times New Roman" w:hAnsi="Times New Roman"/>
                <w:b/>
              </w:rPr>
              <w:t>NWRFP-22-08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0B39AC" w:rsidP="0090252F">
            <w:pPr>
              <w:rPr>
                <w:rFonts w:ascii="Times New Roman" w:hAnsi="Times New Roman"/>
                <w:b/>
                <w:szCs w:val="22"/>
              </w:rPr>
            </w:pPr>
            <w:r w:rsidRPr="000B39AC">
              <w:rPr>
                <w:rFonts w:ascii="Times New Roman" w:hAnsi="Times New Roman"/>
                <w:b/>
                <w:szCs w:val="22"/>
              </w:rPr>
              <w:t>Cloud Solution Provider For MS Cloud Licensing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0B39AC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0B39AC" w:rsidRPr="00105412" w:rsidRDefault="000B39AC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0B39AC">
              <w:rPr>
                <w:rFonts w:ascii="Times New Roman" w:hAnsi="Times New Roman"/>
                <w:szCs w:val="22"/>
              </w:rPr>
            </w:r>
            <w:r w:rsidR="000B39AC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0B39AC">
              <w:rPr>
                <w:rFonts w:ascii="Times New Roman" w:hAnsi="Times New Roman"/>
                <w:szCs w:val="22"/>
              </w:rPr>
            </w:r>
            <w:r w:rsidR="000B39AC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AC" w:rsidRDefault="000B39AC">
      <w:r>
        <w:separator/>
      </w:r>
    </w:p>
  </w:endnote>
  <w:endnote w:type="continuationSeparator" w:id="0">
    <w:p w:rsidR="000B39AC" w:rsidRDefault="000B3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AC" w:rsidRDefault="000B39AC">
      <w:r>
        <w:separator/>
      </w:r>
    </w:p>
  </w:footnote>
  <w:footnote w:type="continuationSeparator" w:id="0">
    <w:p w:rsidR="000B39AC" w:rsidRDefault="000B3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9AC"/>
    <w:rsid w:val="0000223A"/>
    <w:rsid w:val="00073239"/>
    <w:rsid w:val="000A539A"/>
    <w:rsid w:val="000B39AC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6D7377"/>
  <w15:docId w15:val="{5ACF93EE-D3EE-4DF1-979C-7039E4A0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931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2022-03-21T22:31:00Z</dcterms:created>
  <dcterms:modified xsi:type="dcterms:W3CDTF">2022-03-21T22:52:00Z</dcterms:modified>
</cp:coreProperties>
</file>